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31F" w:rsidRDefault="007C631F">
      <w:pPr>
        <w:framePr w:w="1621" w:hSpace="180" w:wrap="around" w:vAnchor="text" w:hAnchor="page" w:x="181" w:y="1"/>
        <w:rPr>
          <w:sz w:val="22"/>
          <w:szCs w:val="20"/>
        </w:rPr>
      </w:pPr>
    </w:p>
    <w:p w:rsidR="007C631F" w:rsidRDefault="00A3161B" w:rsidP="00193085">
      <w:pPr>
        <w:ind w:right="-1170"/>
        <w:jc w:val="right"/>
        <w:rPr>
          <w:sz w:val="22"/>
          <w:szCs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4571365</wp:posOffset>
            </wp:positionH>
            <wp:positionV relativeFrom="paragraph">
              <wp:posOffset>-228600</wp:posOffset>
            </wp:positionV>
            <wp:extent cx="904875" cy="859155"/>
            <wp:effectExtent l="19050" t="0" r="9525" b="0"/>
            <wp:wrapTight wrapText="bothSides">
              <wp:wrapPolygon edited="0">
                <wp:start x="-455" y="0"/>
                <wp:lineTo x="-455" y="21073"/>
                <wp:lineTo x="21827" y="21073"/>
                <wp:lineTo x="21827" y="0"/>
                <wp:lineTo x="-455" y="0"/>
              </wp:wrapPolygon>
            </wp:wrapTight>
            <wp:docPr id="7" name="Picture 16" descr="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Logo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859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7CC1" w:rsidRPr="00F17CC1">
        <w:pict>
          <v:rect id="_x0000_s1027" style="position:absolute;left:0;text-align:left;margin-left:-63.05pt;margin-top:0;width:407.25pt;height:63pt;z-index:251656192;mso-position-horizontal-relative:text;mso-position-vertical-relative:text" stroked="f" strokeweight="1pt">
            <v:textbox style="mso-next-textbox:#_x0000_s1027" inset="1pt,1pt,1pt,1pt">
              <w:txbxContent>
                <w:p w:rsidR="00A75D36" w:rsidRDefault="00A75D36">
                  <w:pPr>
                    <w:pStyle w:val="Heading3"/>
                    <w:rPr>
                      <w:color w:val="4B59DD"/>
                      <w:sz w:val="40"/>
                      <w:szCs w:val="40"/>
                    </w:rPr>
                  </w:pPr>
                  <w:r w:rsidRPr="00E43692">
                    <w:rPr>
                      <w:color w:val="4B59DD"/>
                      <w:sz w:val="40"/>
                      <w:szCs w:val="40"/>
                    </w:rPr>
                    <w:t xml:space="preserve">Octorara </w:t>
                  </w:r>
                  <w:r>
                    <w:rPr>
                      <w:color w:val="4B59DD"/>
                      <w:sz w:val="40"/>
                      <w:szCs w:val="40"/>
                    </w:rPr>
                    <w:t>Area School District</w:t>
                  </w:r>
                </w:p>
                <w:p w:rsidR="00A75D36" w:rsidRPr="00D221A5" w:rsidRDefault="00A75D36" w:rsidP="00D221A5">
                  <w:r>
                    <w:rPr>
                      <w:rFonts w:ascii="Arial" w:hAnsi="Arial"/>
                      <w:b/>
                      <w:sz w:val="28"/>
                      <w:szCs w:val="28"/>
                    </w:rPr>
                    <w:t xml:space="preserve">Acquisition Lesson Plan--Elementary </w:t>
                  </w:r>
                  <w:r>
                    <w:rPr>
                      <w:rFonts w:ascii="Arial" w:hAnsi="Arial"/>
                    </w:rPr>
                    <w:tab/>
                  </w:r>
                </w:p>
                <w:p w:rsidR="00A75D36" w:rsidRPr="00C417BB" w:rsidRDefault="00A75D36" w:rsidP="004B26E5">
                  <w:pPr>
                    <w:rPr>
                      <w:b/>
                      <w:iCs/>
                      <w:color w:val="0000FF"/>
                      <w:sz w:val="21"/>
                      <w:szCs w:val="21"/>
                    </w:rPr>
                  </w:pPr>
                  <w:r>
                    <w:rPr>
                      <w:rFonts w:ascii="Arial" w:hAnsi="Arial"/>
                    </w:rPr>
                    <w:t>Plan for the Concept, Topic, or Skill - Not for the Day</w:t>
                  </w:r>
                </w:p>
              </w:txbxContent>
            </v:textbox>
          </v:rect>
        </w:pict>
      </w:r>
    </w:p>
    <w:p w:rsidR="007C631F" w:rsidRDefault="007C631F">
      <w:pPr>
        <w:rPr>
          <w:sz w:val="22"/>
          <w:szCs w:val="20"/>
        </w:rPr>
      </w:pPr>
    </w:p>
    <w:p w:rsidR="007C631F" w:rsidRDefault="007C631F">
      <w:pPr>
        <w:rPr>
          <w:sz w:val="22"/>
          <w:szCs w:val="20"/>
        </w:rPr>
      </w:pPr>
    </w:p>
    <w:p w:rsidR="007C631F" w:rsidRDefault="007C631F">
      <w:pPr>
        <w:rPr>
          <w:sz w:val="22"/>
          <w:szCs w:val="20"/>
        </w:rPr>
      </w:pPr>
    </w:p>
    <w:p w:rsidR="007C631F" w:rsidRDefault="00F17CC1">
      <w:pPr>
        <w:rPr>
          <w:sz w:val="22"/>
          <w:szCs w:val="20"/>
        </w:rPr>
      </w:pPr>
      <w:r w:rsidRPr="00F17CC1">
        <w:pict>
          <v:line id="_x0000_s1028" style="position:absolute;z-index:251657216" from="0,12.4pt" to="540pt,12.4pt" o:allowincell="f" strokecolor="#4b59dd" strokeweight="2pt">
            <v:stroke startarrowlength="short" endarrowlength="short"/>
          </v:line>
        </w:pict>
      </w:r>
    </w:p>
    <w:p w:rsidR="001A32B7" w:rsidRDefault="00F17CC1" w:rsidP="00D221A5">
      <w:pPr>
        <w:overflowPunct w:val="0"/>
        <w:autoSpaceDE w:val="0"/>
        <w:autoSpaceDN w:val="0"/>
        <w:adjustRightInd w:val="0"/>
        <w:rPr>
          <w:rFonts w:ascii="Arial" w:hAnsi="Arial"/>
        </w:rPr>
      </w:pPr>
      <w:r w:rsidRPr="00F17CC1">
        <w:rPr>
          <w:noProof/>
        </w:rPr>
        <w:pict>
          <v:line id="_x0000_s1032" style="position:absolute;z-index:251659264;mso-wrap-edited:f" from="0,8.75pt" to="540pt,8.75pt" wrapcoords="-30 -2147483648 0 -2147483648 10830 -2147483648 10830 -2147483648 21570 -2147483648 21660 -2147483648 -30 -2147483648" strokecolor="#4b59dd" strokeweight="1pt">
            <v:stroke startarrowlength="short" endarrowlength="short"/>
            <w10:wrap type="through"/>
          </v:line>
        </w:pict>
      </w:r>
      <w:r w:rsidR="00A3161B">
        <w:rPr>
          <w:rFonts w:ascii="Arial" w:hAnsi="Arial"/>
        </w:rPr>
        <w:t xml:space="preserve">Name/Bldg: </w:t>
      </w:r>
      <w:r w:rsidR="00F4448A">
        <w:rPr>
          <w:rFonts w:ascii="Arial" w:hAnsi="Arial"/>
        </w:rPr>
        <w:t xml:space="preserve"> </w:t>
      </w:r>
      <w:r w:rsidR="009C0E86">
        <w:rPr>
          <w:rFonts w:ascii="Arial" w:hAnsi="Arial"/>
        </w:rPr>
        <w:t>Heidi Ferry/OIS</w:t>
      </w:r>
      <w:r w:rsidR="009C0E86">
        <w:rPr>
          <w:rFonts w:ascii="Arial" w:hAnsi="Arial"/>
        </w:rPr>
        <w:tab/>
      </w:r>
      <w:r w:rsidR="009C0E86">
        <w:rPr>
          <w:rFonts w:ascii="Arial" w:hAnsi="Arial"/>
        </w:rPr>
        <w:tab/>
      </w:r>
      <w:r w:rsidR="009C0E86">
        <w:rPr>
          <w:rFonts w:ascii="Arial" w:hAnsi="Arial"/>
        </w:rPr>
        <w:tab/>
      </w:r>
      <w:r w:rsidR="009C0E86">
        <w:rPr>
          <w:rFonts w:ascii="Arial" w:hAnsi="Arial"/>
        </w:rPr>
        <w:tab/>
      </w:r>
      <w:r w:rsidR="00C42EE5">
        <w:rPr>
          <w:rFonts w:ascii="Arial" w:hAnsi="Arial"/>
        </w:rPr>
        <w:t xml:space="preserve">Date(s): </w:t>
      </w:r>
      <w:r w:rsidR="00D221A5">
        <w:rPr>
          <w:rFonts w:ascii="Arial" w:hAnsi="Arial"/>
        </w:rPr>
        <w:t xml:space="preserve"> </w:t>
      </w:r>
      <w:r w:rsidR="009C0E86">
        <w:rPr>
          <w:rFonts w:ascii="Arial" w:hAnsi="Arial"/>
        </w:rPr>
        <w:t>revolving</w:t>
      </w:r>
      <w:r w:rsidR="00982C42">
        <w:rPr>
          <w:rFonts w:ascii="Arial" w:hAnsi="Arial"/>
        </w:rPr>
        <w:t>-1week</w:t>
      </w:r>
    </w:p>
    <w:p w:rsidR="00A3161B" w:rsidRPr="00D221A5" w:rsidRDefault="00A3161B" w:rsidP="00D221A5">
      <w:pPr>
        <w:overflowPunct w:val="0"/>
        <w:autoSpaceDE w:val="0"/>
        <w:autoSpaceDN w:val="0"/>
        <w:adjustRightInd w:val="0"/>
        <w:rPr>
          <w:szCs w:val="20"/>
        </w:rPr>
      </w:pPr>
    </w:p>
    <w:p w:rsidR="00F4448A" w:rsidRDefault="00FD2FE1" w:rsidP="00D221A5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Topic/Concept: </w:t>
      </w:r>
      <w:r w:rsidR="00543ABE">
        <w:rPr>
          <w:rFonts w:ascii="Arial" w:hAnsi="Arial"/>
        </w:rPr>
        <w:t>Closed Syllables</w:t>
      </w:r>
      <w:r w:rsidR="00982C42">
        <w:rPr>
          <w:rFonts w:ascii="Arial" w:hAnsi="Arial"/>
        </w:rPr>
        <w:tab/>
      </w:r>
      <w:r w:rsidR="00982C42">
        <w:rPr>
          <w:rFonts w:ascii="Arial" w:hAnsi="Arial"/>
        </w:rPr>
        <w:tab/>
      </w:r>
      <w:r w:rsidR="00982C42">
        <w:rPr>
          <w:rFonts w:ascii="Arial" w:hAnsi="Arial"/>
        </w:rPr>
        <w:tab/>
      </w:r>
      <w:r w:rsidR="00A3161B">
        <w:rPr>
          <w:rFonts w:ascii="Arial" w:hAnsi="Arial"/>
        </w:rPr>
        <w:t xml:space="preserve"> Course/Subject:  </w:t>
      </w:r>
      <w:r w:rsidR="00543ABE">
        <w:rPr>
          <w:rFonts w:ascii="Arial" w:hAnsi="Arial"/>
        </w:rPr>
        <w:t>Word Study</w:t>
      </w:r>
    </w:p>
    <w:tbl>
      <w:tblPr>
        <w:tblpPr w:leftFromText="180" w:rightFromText="180" w:vertAnchor="text" w:horzAnchor="page" w:tblpX="829" w:tblpY="2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6"/>
      </w:tblGrid>
      <w:tr w:rsidR="00D221A5" w:rsidRPr="00D221A5" w:rsidTr="00D221A5">
        <w:tc>
          <w:tcPr>
            <w:tcW w:w="11016" w:type="dxa"/>
            <w:shd w:val="clear" w:color="auto" w:fill="auto"/>
          </w:tcPr>
          <w:p w:rsidR="00D221A5" w:rsidRPr="009148DE" w:rsidRDefault="00D221A5" w:rsidP="00D221A5">
            <w:pPr>
              <w:rPr>
                <w:rFonts w:ascii="Arial" w:hAnsi="Arial"/>
              </w:rPr>
            </w:pPr>
            <w:r w:rsidRPr="00D221A5">
              <w:rPr>
                <w:rFonts w:ascii="Arial" w:hAnsi="Arial"/>
                <w:sz w:val="28"/>
                <w:szCs w:val="28"/>
              </w:rPr>
              <w:t>Essential Question:</w:t>
            </w:r>
            <w:r w:rsidRPr="00D221A5">
              <w:rPr>
                <w:rFonts w:ascii="Arial" w:hAnsi="Arial"/>
              </w:rPr>
              <w:t xml:space="preserve"> </w:t>
            </w:r>
            <w:r w:rsidR="009C0E86">
              <w:rPr>
                <w:rFonts w:ascii="Arial" w:hAnsi="Arial"/>
              </w:rPr>
              <w:t xml:space="preserve"> </w:t>
            </w:r>
            <w:r w:rsidR="005B4046">
              <w:rPr>
                <w:rFonts w:ascii="Arial" w:hAnsi="Arial"/>
              </w:rPr>
              <w:t xml:space="preserve"> What is a closed syllable and how do I identify it?</w:t>
            </w:r>
          </w:p>
          <w:p w:rsidR="00D221A5" w:rsidRPr="00D221A5" w:rsidRDefault="00D221A5" w:rsidP="00D221A5">
            <w:pPr>
              <w:rPr>
                <w:rFonts w:ascii="Arial" w:hAnsi="Arial"/>
                <w:sz w:val="28"/>
                <w:szCs w:val="28"/>
              </w:rPr>
            </w:pPr>
            <w:r w:rsidRPr="00D221A5">
              <w:rPr>
                <w:rFonts w:ascii="Arial" w:hAnsi="Arial"/>
                <w:sz w:val="28"/>
                <w:szCs w:val="28"/>
              </w:rPr>
              <w:t>-------------------------------------------------------------------------------------------------------------------</w:t>
            </w:r>
          </w:p>
          <w:p w:rsidR="00D221A5" w:rsidRDefault="00D221A5" w:rsidP="00D221A5">
            <w:pPr>
              <w:rPr>
                <w:rFonts w:ascii="Arial" w:hAnsi="Arial"/>
                <w:sz w:val="20"/>
                <w:szCs w:val="20"/>
              </w:rPr>
            </w:pPr>
            <w:r w:rsidRPr="00D221A5">
              <w:rPr>
                <w:rFonts w:ascii="Arial" w:hAnsi="Arial"/>
              </w:rPr>
              <w:t>What do students need to learn to answer the Essential Question?</w:t>
            </w:r>
            <w:r w:rsidR="00325A35">
              <w:rPr>
                <w:rFonts w:ascii="Arial" w:hAnsi="Arial"/>
              </w:rPr>
              <w:t xml:space="preserve"> </w:t>
            </w:r>
          </w:p>
          <w:p w:rsidR="006D20B2" w:rsidRPr="005B4046" w:rsidRDefault="00F8291F" w:rsidP="00D221A5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  <w:u w:val="single"/>
              </w:rPr>
              <w:t xml:space="preserve">Assessment Prompt </w:t>
            </w:r>
            <w:r w:rsidR="00DF12A3" w:rsidRPr="00F8291F">
              <w:rPr>
                <w:rFonts w:ascii="Arial" w:hAnsi="Arial"/>
                <w:b/>
                <w:u w:val="single"/>
              </w:rPr>
              <w:t>:</w:t>
            </w:r>
            <w:r w:rsidR="005B4046">
              <w:rPr>
                <w:rFonts w:ascii="Arial" w:hAnsi="Arial"/>
                <w:b/>
                <w:u w:val="single"/>
              </w:rPr>
              <w:t xml:space="preserve"> </w:t>
            </w:r>
            <w:r w:rsidR="005B4046" w:rsidRPr="005B4046">
              <w:rPr>
                <w:rFonts w:ascii="Arial" w:hAnsi="Arial"/>
              </w:rPr>
              <w:t>What sound does a vowel make when a syllable ends in a consonant?</w:t>
            </w:r>
          </w:p>
          <w:p w:rsidR="00F8291F" w:rsidRPr="005B4046" w:rsidRDefault="00F8291F" w:rsidP="00F8291F">
            <w:pPr>
              <w:rPr>
                <w:rFonts w:ascii="Arial" w:hAnsi="Arial"/>
                <w:b/>
                <w:u w:val="single"/>
              </w:rPr>
            </w:pPr>
            <w:r w:rsidRPr="00F8291F">
              <w:rPr>
                <w:rFonts w:ascii="Arial" w:hAnsi="Arial"/>
                <w:b/>
                <w:u w:val="single"/>
              </w:rPr>
              <w:t>Activating Strategy</w:t>
            </w:r>
            <w:r>
              <w:rPr>
                <w:rFonts w:ascii="Arial" w:hAnsi="Arial"/>
                <w:sz w:val="28"/>
                <w:szCs w:val="28"/>
              </w:rPr>
              <w:t xml:space="preserve">: </w:t>
            </w:r>
            <w:r w:rsidR="005B4046" w:rsidRPr="005B4046">
              <w:rPr>
                <w:rFonts w:ascii="Arial" w:hAnsi="Arial"/>
              </w:rPr>
              <w:t>Students thumb up if they think the vowel is long, thumb down if they think it is short.</w:t>
            </w:r>
          </w:p>
          <w:p w:rsidR="002043AA" w:rsidRDefault="00F8291F" w:rsidP="00F8291F">
            <w:pPr>
              <w:rPr>
                <w:rFonts w:ascii="Arial" w:hAnsi="Arial"/>
              </w:rPr>
            </w:pPr>
            <w:r w:rsidRPr="00F8291F">
              <w:rPr>
                <w:rFonts w:ascii="Arial" w:hAnsi="Arial"/>
                <w:b/>
                <w:u w:val="single"/>
              </w:rPr>
              <w:t>AP #1</w:t>
            </w:r>
            <w:r>
              <w:rPr>
                <w:rFonts w:ascii="Arial" w:hAnsi="Arial"/>
                <w:b/>
                <w:u w:val="single"/>
              </w:rPr>
              <w:t xml:space="preserve">: </w:t>
            </w:r>
            <w:r w:rsidR="005B4046">
              <w:rPr>
                <w:rFonts w:ascii="Arial" w:hAnsi="Arial"/>
                <w:b/>
                <w:u w:val="single"/>
              </w:rPr>
              <w:t xml:space="preserve"> </w:t>
            </w:r>
            <w:r w:rsidR="002043AA" w:rsidRPr="0061182D">
              <w:rPr>
                <w:rFonts w:ascii="Arial" w:hAnsi="Arial"/>
              </w:rPr>
              <w:t xml:space="preserve"> </w:t>
            </w:r>
            <w:r w:rsidR="002043AA">
              <w:rPr>
                <w:rFonts w:ascii="Arial" w:hAnsi="Arial"/>
              </w:rPr>
              <w:t>Explain to students that a closed syllable end in a cononant</w:t>
            </w:r>
            <w:r w:rsidR="002043AA" w:rsidRPr="0061182D">
              <w:rPr>
                <w:rFonts w:ascii="Arial" w:hAnsi="Arial"/>
              </w:rPr>
              <w:t xml:space="preserve"> and the sound is long. Using the word </w:t>
            </w:r>
            <w:r w:rsidR="002043AA">
              <w:rPr>
                <w:rFonts w:ascii="Arial" w:hAnsi="Arial"/>
              </w:rPr>
              <w:t xml:space="preserve"> napkin</w:t>
            </w:r>
            <w:r w:rsidR="002043AA" w:rsidRPr="0061182D">
              <w:rPr>
                <w:rFonts w:ascii="Arial" w:hAnsi="Arial"/>
              </w:rPr>
              <w:t xml:space="preserve"> as an example </w:t>
            </w:r>
            <w:r w:rsidR="002043AA">
              <w:rPr>
                <w:rFonts w:ascii="Arial" w:hAnsi="Arial"/>
              </w:rPr>
              <w:t>the first syllable is nap and has the short a</w:t>
            </w:r>
            <w:r w:rsidR="002043AA" w:rsidRPr="0061182D">
              <w:rPr>
                <w:rFonts w:ascii="Arial" w:hAnsi="Arial"/>
              </w:rPr>
              <w:t xml:space="preserve"> vowel sound. </w:t>
            </w:r>
            <w:r w:rsidR="002043AA">
              <w:rPr>
                <w:rFonts w:ascii="Arial" w:hAnsi="Arial"/>
              </w:rPr>
              <w:t xml:space="preserve">Then explain to students that we are going to practice moving from one syllable words to multisyllabic words. Write following open syllables on the board: </w:t>
            </w:r>
            <w:r w:rsidR="002043AA" w:rsidRPr="006C7C0A">
              <w:rPr>
                <w:rFonts w:ascii="Arial" w:hAnsi="Arial"/>
              </w:rPr>
              <w:t xml:space="preserve"> As a class</w:t>
            </w:r>
            <w:r w:rsidR="002043AA">
              <w:rPr>
                <w:rFonts w:ascii="Arial" w:hAnsi="Arial"/>
                <w:b/>
                <w:u w:val="single"/>
              </w:rPr>
              <w:t xml:space="preserve"> </w:t>
            </w:r>
            <w:r w:rsidR="002043AA">
              <w:rPr>
                <w:rFonts w:ascii="Arial" w:hAnsi="Arial"/>
              </w:rPr>
              <w:t>s</w:t>
            </w:r>
            <w:r w:rsidR="002043AA" w:rsidRPr="006C7C0A">
              <w:rPr>
                <w:rFonts w:ascii="Arial" w:hAnsi="Arial"/>
              </w:rPr>
              <w:t xml:space="preserve">tudents will read one syllable words in the first column and will then transition to reading multisyllabic words in the </w:t>
            </w:r>
            <w:r w:rsidR="002043AA">
              <w:rPr>
                <w:rFonts w:ascii="Arial" w:hAnsi="Arial"/>
              </w:rPr>
              <w:t>second column:</w:t>
            </w:r>
            <w:r w:rsidR="001668C5">
              <w:rPr>
                <w:rFonts w:ascii="Arial" w:hAnsi="Arial"/>
              </w:rPr>
              <w:t xml:space="preserve"> (group talk-reading)</w:t>
            </w:r>
          </w:p>
          <w:p w:rsidR="006C7C0A" w:rsidRPr="002043AA" w:rsidRDefault="002043AA" w:rsidP="00F8291F">
            <w:pPr>
              <w:rPr>
                <w:rFonts w:ascii="Arial" w:hAnsi="Arial"/>
                <w:i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i/>
              </w:rPr>
              <w:t>n</w:t>
            </w:r>
            <w:r w:rsidR="006C7C0A" w:rsidRPr="002043AA">
              <w:rPr>
                <w:rFonts w:ascii="Arial" w:hAnsi="Arial"/>
                <w:i/>
              </w:rPr>
              <w:t>ap  napkin</w:t>
            </w:r>
            <w:r w:rsidR="003F7802" w:rsidRPr="002043AA">
              <w:rPr>
                <w:rFonts w:ascii="Arial" w:hAnsi="Arial"/>
                <w:i/>
              </w:rPr>
              <w:t xml:space="preserve">   </w:t>
            </w:r>
            <w:r>
              <w:rPr>
                <w:rFonts w:ascii="Arial" w:hAnsi="Arial"/>
                <w:i/>
              </w:rPr>
              <w:t xml:space="preserve">      c</w:t>
            </w:r>
            <w:r w:rsidR="003F7802" w:rsidRPr="002043AA">
              <w:rPr>
                <w:rFonts w:ascii="Arial" w:hAnsi="Arial"/>
                <w:i/>
              </w:rPr>
              <w:t xml:space="preserve">ab  cabin   </w:t>
            </w:r>
            <w:r>
              <w:rPr>
                <w:rFonts w:ascii="Arial" w:hAnsi="Arial"/>
                <w:i/>
              </w:rPr>
              <w:t xml:space="preserve">      </w:t>
            </w:r>
            <w:r w:rsidR="003F7802" w:rsidRPr="002043AA">
              <w:rPr>
                <w:rFonts w:ascii="Arial" w:hAnsi="Arial"/>
                <w:i/>
              </w:rPr>
              <w:t xml:space="preserve">  pig    pigment</w:t>
            </w:r>
          </w:p>
          <w:p w:rsidR="003F7802" w:rsidRPr="002043AA" w:rsidRDefault="002043AA" w:rsidP="00F8291F">
            <w:pPr>
              <w:rPr>
                <w:rFonts w:ascii="Arial" w:hAnsi="Arial"/>
                <w:b/>
                <w:i/>
                <w:u w:val="single"/>
              </w:rPr>
            </w:pPr>
            <w:r>
              <w:rPr>
                <w:rFonts w:ascii="Arial" w:hAnsi="Arial"/>
                <w:i/>
              </w:rPr>
              <w:t>b</w:t>
            </w:r>
            <w:r w:rsidR="003F7802" w:rsidRPr="002043AA">
              <w:rPr>
                <w:rFonts w:ascii="Arial" w:hAnsi="Arial"/>
                <w:i/>
              </w:rPr>
              <w:t xml:space="preserve">ut   button           cut   cutlet   </w:t>
            </w:r>
            <w:r>
              <w:rPr>
                <w:rFonts w:ascii="Arial" w:hAnsi="Arial"/>
                <w:i/>
              </w:rPr>
              <w:t xml:space="preserve">     </w:t>
            </w:r>
            <w:r w:rsidR="003F7802" w:rsidRPr="002043AA">
              <w:rPr>
                <w:rFonts w:ascii="Arial" w:hAnsi="Arial"/>
                <w:i/>
              </w:rPr>
              <w:t xml:space="preserve"> ran    randomly</w:t>
            </w:r>
          </w:p>
          <w:p w:rsidR="006C7C0A" w:rsidRPr="002043AA" w:rsidRDefault="002043AA" w:rsidP="00F8291F">
            <w:pPr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t</w:t>
            </w:r>
            <w:r w:rsidR="003F7802" w:rsidRPr="002043AA">
              <w:rPr>
                <w:rFonts w:ascii="Arial" w:hAnsi="Arial"/>
                <w:i/>
              </w:rPr>
              <w:t>en  tennis           kit    kitchen</w:t>
            </w:r>
          </w:p>
          <w:p w:rsidR="003F7802" w:rsidRPr="002043AA" w:rsidRDefault="002043AA" w:rsidP="00F8291F">
            <w:pPr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d</w:t>
            </w:r>
            <w:r w:rsidR="003F7802" w:rsidRPr="002043AA">
              <w:rPr>
                <w:rFonts w:ascii="Arial" w:hAnsi="Arial"/>
                <w:i/>
              </w:rPr>
              <w:t>en   dentistry      pan  panicky</w:t>
            </w:r>
          </w:p>
          <w:p w:rsidR="003D4915" w:rsidRPr="006C7C0A" w:rsidRDefault="00D405CC" w:rsidP="00F8291F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  <w:u w:val="single"/>
              </w:rPr>
              <w:t>Extentended T</w:t>
            </w:r>
            <w:r w:rsidRPr="00D405CC">
              <w:rPr>
                <w:rFonts w:ascii="Arial" w:hAnsi="Arial"/>
                <w:b/>
                <w:u w:val="single"/>
              </w:rPr>
              <w:t>hinking:</w:t>
            </w:r>
            <w:r w:rsidR="00F361E0">
              <w:rPr>
                <w:rFonts w:ascii="Arial" w:hAnsi="Arial"/>
                <w:b/>
                <w:u w:val="single"/>
              </w:rPr>
              <w:t xml:space="preserve">  </w:t>
            </w:r>
            <w:r w:rsidR="006C7C0A" w:rsidRPr="006C7C0A">
              <w:rPr>
                <w:rFonts w:ascii="Arial" w:hAnsi="Arial"/>
              </w:rPr>
              <w:t xml:space="preserve">The following word parts are written on the board: </w:t>
            </w:r>
            <w:r w:rsidR="006C7C0A">
              <w:rPr>
                <w:rFonts w:ascii="Arial" w:hAnsi="Arial"/>
                <w:i/>
              </w:rPr>
              <w:t>tic,et,ic,fran,plas,</w:t>
            </w:r>
            <w:r w:rsidR="006C7C0A" w:rsidRPr="006C7C0A">
              <w:rPr>
                <w:rFonts w:ascii="Arial" w:hAnsi="Arial"/>
                <w:i/>
              </w:rPr>
              <w:t>tent, bask,jack,com,con,pan, rus</w:t>
            </w:r>
            <w:r w:rsidR="006C7C0A">
              <w:rPr>
                <w:rFonts w:ascii="Arial" w:hAnsi="Arial"/>
                <w:i/>
              </w:rPr>
              <w:t xml:space="preserve">. </w:t>
            </w:r>
            <w:r w:rsidR="006C7C0A">
              <w:rPr>
                <w:rFonts w:ascii="Arial" w:hAnsi="Arial"/>
              </w:rPr>
              <w:t xml:space="preserve">Then with partners students build as many words as possible, </w:t>
            </w:r>
          </w:p>
          <w:p w:rsidR="00F8291F" w:rsidRPr="003D4915" w:rsidRDefault="00F8291F" w:rsidP="00F8291F">
            <w:pPr>
              <w:rPr>
                <w:rFonts w:ascii="Arial" w:hAnsi="Arial"/>
                <w:b/>
                <w:u w:val="single"/>
              </w:rPr>
            </w:pPr>
            <w:r w:rsidRPr="00F8291F">
              <w:rPr>
                <w:rFonts w:ascii="Arial" w:hAnsi="Arial"/>
                <w:b/>
                <w:u w:val="single"/>
              </w:rPr>
              <w:t>Summarizing Strategy:</w:t>
            </w:r>
            <w:r>
              <w:rPr>
                <w:rFonts w:ascii="Arial" w:hAnsi="Arial"/>
              </w:rPr>
              <w:t xml:space="preserve">  </w:t>
            </w:r>
            <w:r w:rsidR="006C7C0A">
              <w:rPr>
                <w:rFonts w:ascii="Arial" w:hAnsi="Arial"/>
              </w:rPr>
              <w:t>Students are asked to give thumbs up again hopefully with all students pointing</w:t>
            </w:r>
            <w:r w:rsidR="003F7802">
              <w:rPr>
                <w:rFonts w:ascii="Arial" w:hAnsi="Arial"/>
              </w:rPr>
              <w:t xml:space="preserve"> thum</w:t>
            </w:r>
            <w:r w:rsidR="006C7C0A">
              <w:rPr>
                <w:rFonts w:ascii="Arial" w:hAnsi="Arial"/>
              </w:rPr>
              <w:t xml:space="preserve">bs down for short vowel sound. </w:t>
            </w:r>
          </w:p>
          <w:p w:rsidR="00F8291F" w:rsidRDefault="00224390" w:rsidP="00D221A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________________________________________________________________________________</w:t>
            </w:r>
          </w:p>
          <w:p w:rsidR="000F37AA" w:rsidRDefault="00224390" w:rsidP="000F37AA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  <w:u w:val="single"/>
              </w:rPr>
              <w:t xml:space="preserve">Assessment Prompt: </w:t>
            </w:r>
            <w:r>
              <w:rPr>
                <w:rFonts w:ascii="Arial" w:hAnsi="Arial"/>
                <w:b/>
              </w:rPr>
              <w:t xml:space="preserve"> </w:t>
            </w:r>
            <w:r w:rsidR="000F37AA">
              <w:rPr>
                <w:rFonts w:ascii="Arial" w:hAnsi="Arial"/>
              </w:rPr>
              <w:t xml:space="preserve"> What part of the word is a closed syllable? </w:t>
            </w:r>
          </w:p>
          <w:p w:rsidR="00224390" w:rsidRDefault="00F361E0" w:rsidP="007B0A41">
            <w:pPr>
              <w:rPr>
                <w:rFonts w:ascii="Arial" w:hAnsi="Arial"/>
              </w:rPr>
            </w:pPr>
            <w:r w:rsidRPr="00224390">
              <w:rPr>
                <w:rFonts w:ascii="Arial" w:hAnsi="Arial"/>
                <w:b/>
                <w:u w:val="single"/>
              </w:rPr>
              <w:t>Activating</w:t>
            </w:r>
            <w:r w:rsidR="00224390" w:rsidRPr="00224390">
              <w:rPr>
                <w:rFonts w:ascii="Arial" w:hAnsi="Arial"/>
                <w:b/>
                <w:u w:val="single"/>
              </w:rPr>
              <w:t xml:space="preserve"> Strategy:</w:t>
            </w:r>
            <w:r w:rsidR="00224390">
              <w:rPr>
                <w:rFonts w:ascii="Arial" w:hAnsi="Arial"/>
              </w:rPr>
              <w:t>.</w:t>
            </w:r>
            <w:r w:rsidR="002F0CE7">
              <w:rPr>
                <w:rFonts w:ascii="Arial" w:hAnsi="Arial"/>
              </w:rPr>
              <w:t xml:space="preserve">  Students and teacher chorally read the words on the closed syllable speed drill.</w:t>
            </w:r>
            <w:r w:rsidR="00647AF1">
              <w:rPr>
                <w:rFonts w:ascii="Arial" w:hAnsi="Arial"/>
              </w:rPr>
              <w:t>(choral and echo reading)</w:t>
            </w:r>
          </w:p>
          <w:p w:rsidR="002F0CE7" w:rsidRPr="002F0CE7" w:rsidRDefault="00224390" w:rsidP="007B0A41">
            <w:pPr>
              <w:rPr>
                <w:rFonts w:ascii="Arial" w:hAnsi="Arial"/>
              </w:rPr>
            </w:pPr>
            <w:r w:rsidRPr="00224390">
              <w:rPr>
                <w:rFonts w:ascii="Arial" w:hAnsi="Arial"/>
                <w:b/>
                <w:u w:val="single"/>
              </w:rPr>
              <w:t>AP#2</w:t>
            </w:r>
            <w:r w:rsidRPr="002F0CE7">
              <w:rPr>
                <w:rFonts w:ascii="Arial" w:hAnsi="Arial"/>
              </w:rPr>
              <w:t xml:space="preserve">: </w:t>
            </w:r>
            <w:r w:rsidR="00BD4127">
              <w:rPr>
                <w:rFonts w:ascii="Arial" w:hAnsi="Arial"/>
              </w:rPr>
              <w:t>Students are reminded what a s</w:t>
            </w:r>
            <w:r w:rsidR="00A86548">
              <w:rPr>
                <w:rFonts w:ascii="Arial" w:hAnsi="Arial"/>
              </w:rPr>
              <w:t>p</w:t>
            </w:r>
            <w:r w:rsidR="00BD4127">
              <w:rPr>
                <w:rFonts w:ascii="Arial" w:hAnsi="Arial"/>
              </w:rPr>
              <w:t>eed drill is and using the closed syllable speed drill graphic organizer</w:t>
            </w:r>
            <w:r w:rsidR="000B1002">
              <w:rPr>
                <w:rFonts w:ascii="Arial" w:hAnsi="Arial"/>
              </w:rPr>
              <w:t xml:space="preserve"> students</w:t>
            </w:r>
            <w:r w:rsidR="00BD4127">
              <w:rPr>
                <w:rFonts w:ascii="Arial" w:hAnsi="Arial"/>
              </w:rPr>
              <w:t xml:space="preserve"> chorally read all the words and then </w:t>
            </w:r>
            <w:r w:rsidR="000B1002">
              <w:rPr>
                <w:rFonts w:ascii="Arial" w:hAnsi="Arial"/>
              </w:rPr>
              <w:t xml:space="preserve"> attempt to separate the words between the closed syllables then practice saying the words </w:t>
            </w:r>
            <w:r w:rsidR="00BD4127">
              <w:rPr>
                <w:rFonts w:ascii="Arial" w:hAnsi="Arial"/>
              </w:rPr>
              <w:t>.</w:t>
            </w:r>
            <w:r w:rsidR="00A75D36">
              <w:rPr>
                <w:rFonts w:ascii="Arial" w:hAnsi="Arial"/>
              </w:rPr>
              <w:t>(text marking)</w:t>
            </w:r>
          </w:p>
          <w:p w:rsidR="002F0CE7" w:rsidRDefault="00D405CC" w:rsidP="002F0CE7">
            <w:pPr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Extendended Thinking:</w:t>
            </w:r>
            <w:r w:rsidR="00F361E0">
              <w:rPr>
                <w:rFonts w:ascii="Arial" w:hAnsi="Arial"/>
              </w:rPr>
              <w:t>.</w:t>
            </w:r>
            <w:r w:rsidR="004B598E" w:rsidRPr="009148DE">
              <w:rPr>
                <w:rFonts w:ascii="Arial" w:hAnsi="Arial"/>
              </w:rPr>
              <w:t xml:space="preserve"> </w:t>
            </w:r>
            <w:r w:rsidR="002F0CE7" w:rsidRPr="009148DE">
              <w:rPr>
                <w:rFonts w:ascii="Arial" w:hAnsi="Arial"/>
              </w:rPr>
              <w:t>Students time each</w:t>
            </w:r>
            <w:r w:rsidR="002F0CE7">
              <w:rPr>
                <w:rFonts w:ascii="Arial" w:hAnsi="Arial"/>
              </w:rPr>
              <w:t xml:space="preserve"> </w:t>
            </w:r>
            <w:r w:rsidR="002F0CE7" w:rsidRPr="009148DE">
              <w:rPr>
                <w:rFonts w:ascii="Arial" w:hAnsi="Arial"/>
              </w:rPr>
              <w:t xml:space="preserve">other </w:t>
            </w:r>
            <w:r w:rsidR="002F0CE7">
              <w:rPr>
                <w:rFonts w:ascii="Arial" w:hAnsi="Arial"/>
              </w:rPr>
              <w:t xml:space="preserve">reading the closed syllable speed drill </w:t>
            </w:r>
            <w:r w:rsidR="002F0CE7" w:rsidRPr="009148DE">
              <w:rPr>
                <w:rFonts w:ascii="Arial" w:hAnsi="Arial"/>
              </w:rPr>
              <w:t>and record their answers</w:t>
            </w:r>
            <w:r w:rsidR="002F0CE7">
              <w:rPr>
                <w:rFonts w:ascii="Arial" w:hAnsi="Arial"/>
              </w:rPr>
              <w:t>.</w:t>
            </w:r>
            <w:r w:rsidR="000B1002">
              <w:rPr>
                <w:rFonts w:ascii="Arial" w:hAnsi="Arial"/>
              </w:rPr>
              <w:t xml:space="preserve"> Students are attempting to improve their time </w:t>
            </w:r>
          </w:p>
          <w:p w:rsidR="006D710F" w:rsidRPr="000B1002" w:rsidRDefault="006834DB" w:rsidP="007B0A41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  <w:u w:val="single"/>
              </w:rPr>
              <w:t xml:space="preserve">Summarizing Strategy: </w:t>
            </w:r>
            <w:r w:rsidR="000B1002" w:rsidRPr="000B1002">
              <w:rPr>
                <w:rFonts w:ascii="Arial" w:hAnsi="Arial"/>
              </w:rPr>
              <w:t>Students review with their partners any words they h</w:t>
            </w:r>
            <w:r w:rsidR="000B1002">
              <w:rPr>
                <w:rFonts w:ascii="Arial" w:hAnsi="Arial"/>
              </w:rPr>
              <w:t xml:space="preserve">ad trouble pronouncing </w:t>
            </w:r>
            <w:r w:rsidR="000B1002" w:rsidRPr="000B1002">
              <w:rPr>
                <w:rFonts w:ascii="Arial" w:hAnsi="Arial"/>
              </w:rPr>
              <w:t xml:space="preserve">or identifying. </w:t>
            </w:r>
            <w:r w:rsidR="004664A8">
              <w:rPr>
                <w:rFonts w:ascii="Arial" w:hAnsi="Arial"/>
              </w:rPr>
              <w:t>(Group talk)</w:t>
            </w:r>
          </w:p>
          <w:p w:rsidR="006D710F" w:rsidRDefault="006D710F" w:rsidP="007B0A41">
            <w:pPr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_______________________________________________________________________________</w:t>
            </w:r>
          </w:p>
          <w:p w:rsidR="000F37AA" w:rsidRDefault="00F8291F" w:rsidP="007B0A41">
            <w:pPr>
              <w:rPr>
                <w:rFonts w:ascii="Arial" w:hAnsi="Arial"/>
              </w:rPr>
            </w:pPr>
            <w:r w:rsidRPr="00F8291F">
              <w:rPr>
                <w:rFonts w:ascii="Arial" w:hAnsi="Arial"/>
                <w:b/>
                <w:u w:val="single"/>
              </w:rPr>
              <w:t>Assessment Prompt</w:t>
            </w:r>
            <w:r>
              <w:rPr>
                <w:rFonts w:ascii="Arial" w:hAnsi="Arial"/>
              </w:rPr>
              <w:t xml:space="preserve"> </w:t>
            </w:r>
            <w:r w:rsidR="007B0A41">
              <w:rPr>
                <w:rFonts w:ascii="Arial" w:hAnsi="Arial"/>
              </w:rPr>
              <w:t>:</w:t>
            </w:r>
            <w:r w:rsidR="000F37AA">
              <w:rPr>
                <w:rFonts w:ascii="Arial" w:hAnsi="Arial"/>
              </w:rPr>
              <w:t xml:space="preserve"> What is a syllable and what are the most frequent syllables?</w:t>
            </w:r>
          </w:p>
          <w:p w:rsidR="007B0A41" w:rsidRPr="00985952" w:rsidRDefault="00985952" w:rsidP="007B0A4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 w:rsidR="00F8291F" w:rsidRPr="00F8291F">
              <w:rPr>
                <w:rFonts w:ascii="Arial" w:hAnsi="Arial"/>
                <w:b/>
                <w:u w:val="single"/>
              </w:rPr>
              <w:t>Activaiting Strategy:</w:t>
            </w:r>
            <w:r w:rsidRPr="00985952">
              <w:rPr>
                <w:rFonts w:ascii="Arial" w:hAnsi="Arial"/>
              </w:rPr>
              <w:t>.</w:t>
            </w:r>
            <w:r w:rsidR="000F37AA">
              <w:rPr>
                <w:rFonts w:ascii="Arial" w:hAnsi="Arial"/>
              </w:rPr>
              <w:t xml:space="preserve"> Students continue to add to their list of </w:t>
            </w:r>
            <w:r w:rsidR="006A3D9E">
              <w:rPr>
                <w:rFonts w:ascii="Arial" w:hAnsi="Arial"/>
              </w:rPr>
              <w:t>previously generated syllables.</w:t>
            </w:r>
          </w:p>
          <w:p w:rsidR="00D221A5" w:rsidRDefault="00985952" w:rsidP="00985952">
            <w:pPr>
              <w:rPr>
                <w:rFonts w:ascii="Arial" w:hAnsi="Arial"/>
                <w:b/>
                <w:u w:val="single"/>
              </w:rPr>
            </w:pPr>
            <w:r w:rsidRPr="00985952">
              <w:rPr>
                <w:rFonts w:ascii="Arial" w:hAnsi="Arial"/>
                <w:b/>
                <w:u w:val="single"/>
              </w:rPr>
              <w:t>AP#3</w:t>
            </w:r>
            <w:r>
              <w:rPr>
                <w:rFonts w:ascii="Arial" w:hAnsi="Arial"/>
                <w:b/>
                <w:u w:val="single"/>
              </w:rPr>
              <w:t>:</w:t>
            </w:r>
            <w:r w:rsidR="00D405CC">
              <w:rPr>
                <w:rFonts w:ascii="Arial" w:hAnsi="Arial"/>
                <w:b/>
                <w:u w:val="single"/>
              </w:rPr>
              <w:t xml:space="preserve"> </w:t>
            </w:r>
            <w:r w:rsidR="009148DE">
              <w:rPr>
                <w:rFonts w:ascii="Arial" w:hAnsi="Arial"/>
                <w:b/>
                <w:u w:val="single"/>
              </w:rPr>
              <w:t xml:space="preserve"> </w:t>
            </w:r>
            <w:r w:rsidR="009148DE" w:rsidRPr="009148DE">
              <w:rPr>
                <w:rFonts w:ascii="Arial" w:hAnsi="Arial"/>
              </w:rPr>
              <w:t>.</w:t>
            </w:r>
            <w:r w:rsidR="009148DE">
              <w:rPr>
                <w:rFonts w:ascii="Arial" w:hAnsi="Arial"/>
                <w:b/>
                <w:u w:val="single"/>
              </w:rPr>
              <w:t xml:space="preserve"> </w:t>
            </w:r>
            <w:r w:rsidR="000F37AA" w:rsidRPr="009148DE">
              <w:rPr>
                <w:rFonts w:ascii="Arial" w:hAnsi="Arial"/>
              </w:rPr>
              <w:t xml:space="preserve"> Students are given the high frequency syllable fluency activity. Students are asked to underline the syllable in each word.  The students then practice reading the words with a partner.  Then students cut apart the word cards and practice sorting them by common syllables.</w:t>
            </w:r>
          </w:p>
          <w:p w:rsidR="002F0CE7" w:rsidRDefault="00D405CC" w:rsidP="002F0CE7">
            <w:pPr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Extended Thinking</w:t>
            </w:r>
            <w:r w:rsidRPr="009148DE">
              <w:rPr>
                <w:rFonts w:ascii="Arial" w:hAnsi="Arial"/>
              </w:rPr>
              <w:t>:</w:t>
            </w:r>
            <w:r w:rsidR="009148DE" w:rsidRPr="009148DE">
              <w:rPr>
                <w:rFonts w:ascii="Arial" w:hAnsi="Arial"/>
              </w:rPr>
              <w:t xml:space="preserve"> </w:t>
            </w:r>
            <w:r w:rsidR="002F0CE7" w:rsidRPr="009148DE">
              <w:rPr>
                <w:rFonts w:ascii="Arial" w:hAnsi="Arial"/>
              </w:rPr>
              <w:t xml:space="preserve"> </w:t>
            </w:r>
            <w:r w:rsidR="000F37AA" w:rsidRPr="009148DE">
              <w:rPr>
                <w:rFonts w:ascii="Arial" w:hAnsi="Arial"/>
              </w:rPr>
              <w:t>Students time each other sorting by common syllables to increase automaticity</w:t>
            </w:r>
            <w:r w:rsidR="004664A8">
              <w:rPr>
                <w:rFonts w:ascii="Arial" w:hAnsi="Arial"/>
              </w:rPr>
              <w:t>(pair share)</w:t>
            </w:r>
          </w:p>
          <w:p w:rsidR="00D405CC" w:rsidRPr="00D405CC" w:rsidRDefault="00D405CC" w:rsidP="00985952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  <w:u w:val="single"/>
              </w:rPr>
              <w:t xml:space="preserve">Summarizing Strategy: </w:t>
            </w:r>
            <w:r w:rsidR="000F37AA" w:rsidRPr="006A3D9E">
              <w:rPr>
                <w:rFonts w:ascii="Arial" w:hAnsi="Arial"/>
              </w:rPr>
              <w:t xml:space="preserve">Students review their lists of generated syllables from previous lessons to </w:t>
            </w:r>
            <w:r w:rsidR="000F37AA" w:rsidRPr="006A3D9E">
              <w:rPr>
                <w:rFonts w:ascii="Arial" w:hAnsi="Arial"/>
              </w:rPr>
              <w:lastRenderedPageBreak/>
              <w:t>see if they can add to the list.</w:t>
            </w:r>
            <w:r w:rsidR="000F37AA">
              <w:rPr>
                <w:rFonts w:ascii="Arial" w:hAnsi="Arial"/>
                <w:b/>
                <w:u w:val="single"/>
              </w:rPr>
              <w:t xml:space="preserve"> </w:t>
            </w:r>
          </w:p>
          <w:p w:rsidR="00985952" w:rsidRPr="00985952" w:rsidRDefault="00985952" w:rsidP="00985952">
            <w:pPr>
              <w:rPr>
                <w:rFonts w:ascii="Arial" w:hAnsi="Arial"/>
                <w:sz w:val="28"/>
                <w:szCs w:val="28"/>
                <w:u w:val="single"/>
              </w:rPr>
            </w:pPr>
          </w:p>
        </w:tc>
      </w:tr>
      <w:tr w:rsidR="00D221A5" w:rsidRPr="00D221A5" w:rsidTr="00D221A5">
        <w:tc>
          <w:tcPr>
            <w:tcW w:w="11016" w:type="dxa"/>
            <w:shd w:val="clear" w:color="auto" w:fill="auto"/>
          </w:tcPr>
          <w:p w:rsidR="00D221A5" w:rsidRPr="00D221A5" w:rsidRDefault="00D221A5" w:rsidP="00D221A5">
            <w:pPr>
              <w:rPr>
                <w:rFonts w:ascii="Arial" w:hAnsi="Arial"/>
              </w:rPr>
            </w:pPr>
            <w:r w:rsidRPr="00D221A5">
              <w:rPr>
                <w:rFonts w:ascii="Arial" w:hAnsi="Arial"/>
              </w:rPr>
              <w:lastRenderedPageBreak/>
              <w:t>---------------------------------------------------------------------------------------------------------------------------------------</w:t>
            </w:r>
          </w:p>
          <w:p w:rsidR="00D221A5" w:rsidRPr="00D221A5" w:rsidRDefault="00985952" w:rsidP="00D221A5">
            <w:pPr>
              <w:rPr>
                <w:rFonts w:ascii="Arial" w:hAnsi="Arial"/>
              </w:rPr>
            </w:pPr>
            <w:r w:rsidRPr="00D405CC">
              <w:rPr>
                <w:rFonts w:ascii="Arial" w:hAnsi="Arial"/>
                <w:b/>
                <w:u w:val="single"/>
              </w:rPr>
              <w:t>*</w:t>
            </w:r>
            <w:r w:rsidR="00D221A5" w:rsidRPr="00D405CC">
              <w:rPr>
                <w:rFonts w:ascii="Arial" w:hAnsi="Arial"/>
                <w:b/>
                <w:u w:val="single"/>
              </w:rPr>
              <w:t>Key vocabulary to preview</w:t>
            </w:r>
            <w:r w:rsidRPr="00D405CC">
              <w:rPr>
                <w:rFonts w:ascii="Arial" w:hAnsi="Arial"/>
                <w:b/>
                <w:u w:val="single"/>
              </w:rPr>
              <w:t>/review</w:t>
            </w:r>
            <w:r w:rsidR="00D221A5" w:rsidRPr="00D405CC">
              <w:rPr>
                <w:rFonts w:ascii="Arial" w:hAnsi="Arial"/>
                <w:b/>
                <w:u w:val="single"/>
              </w:rPr>
              <w:t>:</w:t>
            </w:r>
            <w:r w:rsidR="009C0E86">
              <w:rPr>
                <w:rFonts w:ascii="Arial" w:hAnsi="Arial"/>
              </w:rPr>
              <w:t xml:space="preserve"> </w:t>
            </w:r>
            <w:r w:rsidR="00982C42">
              <w:rPr>
                <w:rFonts w:ascii="Arial" w:hAnsi="Arial"/>
              </w:rPr>
              <w:t>prefixes;suffixes</w:t>
            </w:r>
            <w:r w:rsidR="0000484F">
              <w:rPr>
                <w:rFonts w:ascii="Arial" w:hAnsi="Arial"/>
              </w:rPr>
              <w:t>;base words</w:t>
            </w:r>
            <w:r w:rsidR="00431A47">
              <w:rPr>
                <w:rFonts w:ascii="Arial" w:hAnsi="Arial"/>
              </w:rPr>
              <w:t>(root words)</w:t>
            </w:r>
            <w:r w:rsidR="006834DB">
              <w:rPr>
                <w:rFonts w:ascii="Arial" w:hAnsi="Arial"/>
              </w:rPr>
              <w:t>,syllables</w:t>
            </w:r>
            <w:r w:rsidR="005B4046">
              <w:rPr>
                <w:rFonts w:ascii="Arial" w:hAnsi="Arial"/>
              </w:rPr>
              <w:t>, vowels, consonants</w:t>
            </w:r>
            <w:r w:rsidR="00BD4127">
              <w:rPr>
                <w:rFonts w:ascii="Arial" w:hAnsi="Arial"/>
              </w:rPr>
              <w:t>, closed syllables</w:t>
            </w:r>
          </w:p>
          <w:p w:rsidR="00D221A5" w:rsidRPr="00D221A5" w:rsidRDefault="00D221A5" w:rsidP="00D221A5">
            <w:pPr>
              <w:rPr>
                <w:rFonts w:ascii="Arial" w:hAnsi="Arial"/>
              </w:rPr>
            </w:pPr>
          </w:p>
          <w:p w:rsidR="00D221A5" w:rsidRPr="00D221A5" w:rsidRDefault="00D221A5" w:rsidP="00D221A5">
            <w:pPr>
              <w:rPr>
                <w:rFonts w:ascii="Arial" w:hAnsi="Arial"/>
              </w:rPr>
            </w:pPr>
          </w:p>
        </w:tc>
      </w:tr>
      <w:tr w:rsidR="00D221A5" w:rsidRPr="00D221A5" w:rsidTr="00D221A5">
        <w:tc>
          <w:tcPr>
            <w:tcW w:w="11016" w:type="dxa"/>
            <w:shd w:val="clear" w:color="auto" w:fill="auto"/>
          </w:tcPr>
          <w:p w:rsidR="00D221A5" w:rsidRPr="00D221A5" w:rsidRDefault="00D221A5" w:rsidP="00D221A5">
            <w:pPr>
              <w:rPr>
                <w:rFonts w:ascii="Arial" w:hAnsi="Arial"/>
              </w:rPr>
            </w:pPr>
            <w:r w:rsidRPr="00D221A5">
              <w:rPr>
                <w:rFonts w:ascii="Arial" w:hAnsi="Arial"/>
                <w:sz w:val="28"/>
                <w:szCs w:val="28"/>
              </w:rPr>
              <w:t xml:space="preserve">Teaching Strategies: </w:t>
            </w:r>
          </w:p>
          <w:p w:rsidR="00985952" w:rsidRDefault="00985952" w:rsidP="00D221A5">
            <w:pPr>
              <w:rPr>
                <w:rFonts w:ascii="Arial" w:hAnsi="Arial"/>
              </w:rPr>
            </w:pPr>
          </w:p>
          <w:p w:rsidR="006D710F" w:rsidRPr="006D710F" w:rsidRDefault="00D221A5" w:rsidP="00D221A5">
            <w:pPr>
              <w:rPr>
                <w:rFonts w:ascii="Arial" w:hAnsi="Arial"/>
                <w:b/>
                <w:u w:val="single"/>
              </w:rPr>
            </w:pPr>
            <w:r w:rsidRPr="006D710F">
              <w:rPr>
                <w:rFonts w:ascii="Arial" w:hAnsi="Arial"/>
                <w:b/>
                <w:u w:val="single"/>
              </w:rPr>
              <w:t>Graphic Organizer:</w:t>
            </w:r>
            <w:r w:rsidR="009C0E86" w:rsidRPr="006D710F">
              <w:rPr>
                <w:rFonts w:ascii="Arial" w:hAnsi="Arial"/>
                <w:b/>
                <w:u w:val="single"/>
              </w:rPr>
              <w:t xml:space="preserve">  </w:t>
            </w:r>
          </w:p>
          <w:p w:rsidR="00D221A5" w:rsidRDefault="003D4915" w:rsidP="00D221A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 w:rsidR="00224390">
              <w:rPr>
                <w:rFonts w:ascii="Arial" w:hAnsi="Arial"/>
              </w:rPr>
              <w:t>(AP1)</w:t>
            </w:r>
          </w:p>
          <w:p w:rsidR="00224390" w:rsidRDefault="00224390" w:rsidP="00D221A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AP 2)</w:t>
            </w:r>
            <w:r w:rsidR="006A3D9E">
              <w:rPr>
                <w:rFonts w:ascii="Arial" w:hAnsi="Arial"/>
              </w:rPr>
              <w:t xml:space="preserve"> Closed Syllable Speed Drill</w:t>
            </w:r>
          </w:p>
          <w:p w:rsidR="00985952" w:rsidRDefault="003D4915" w:rsidP="00D221A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 w:rsidR="00985952">
              <w:rPr>
                <w:rFonts w:ascii="Arial" w:hAnsi="Arial"/>
              </w:rPr>
              <w:t>(AP3)</w:t>
            </w:r>
            <w:r w:rsidR="006A3D9E">
              <w:rPr>
                <w:rFonts w:ascii="Arial" w:hAnsi="Arial"/>
              </w:rPr>
              <w:t xml:space="preserve"> High Frequency Syllable Fluency</w:t>
            </w:r>
          </w:p>
          <w:p w:rsidR="00D221A5" w:rsidRPr="00D221A5" w:rsidRDefault="00D221A5" w:rsidP="00D405CC">
            <w:pPr>
              <w:rPr>
                <w:rFonts w:ascii="Arial" w:hAnsi="Arial"/>
              </w:rPr>
            </w:pPr>
          </w:p>
        </w:tc>
      </w:tr>
      <w:tr w:rsidR="00A3161B" w:rsidRPr="00D221A5" w:rsidTr="00D221A5">
        <w:tc>
          <w:tcPr>
            <w:tcW w:w="11016" w:type="dxa"/>
            <w:shd w:val="clear" w:color="auto" w:fill="auto"/>
          </w:tcPr>
          <w:p w:rsidR="00A3161B" w:rsidRDefault="00A3161B" w:rsidP="00D221A5">
            <w:pPr>
              <w:rPr>
                <w:rFonts w:ascii="Arial" w:hAnsi="Arial"/>
              </w:rPr>
            </w:pPr>
          </w:p>
          <w:p w:rsidR="00A3161B" w:rsidRPr="00A3161B" w:rsidRDefault="00A3161B" w:rsidP="00D221A5">
            <w:pPr>
              <w:rPr>
                <w:rFonts w:ascii="Arial" w:hAnsi="Arial"/>
              </w:rPr>
            </w:pPr>
          </w:p>
        </w:tc>
      </w:tr>
    </w:tbl>
    <w:p w:rsidR="00FD2FE1" w:rsidRDefault="00FD2FE1" w:rsidP="00A3161B">
      <w:pPr>
        <w:ind w:right="-1170"/>
        <w:jc w:val="right"/>
      </w:pPr>
    </w:p>
    <w:sectPr w:rsidR="00FD2FE1" w:rsidSect="00FD2FE1">
      <w:footerReference w:type="first" r:id="rId8"/>
      <w:pgSz w:w="12240" w:h="15840" w:code="1"/>
      <w:pgMar w:top="720" w:right="720" w:bottom="720" w:left="720" w:header="720" w:footer="100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5D36" w:rsidRDefault="00A75D36">
      <w:r>
        <w:separator/>
      </w:r>
    </w:p>
  </w:endnote>
  <w:endnote w:type="continuationSeparator" w:id="1">
    <w:p w:rsidR="00A75D36" w:rsidRDefault="00A75D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D36" w:rsidRDefault="00F17CC1">
    <w:pPr>
      <w:pStyle w:val="Footer"/>
    </w:pPr>
    <w:r>
      <w:rPr>
        <w:noProof/>
      </w:rPr>
      <w:pict>
        <v:rect id="_x0000_s2050" style="position:absolute;margin-left:21.95pt;margin-top:9.05pt;width:502.1pt;height:37pt;z-index:251657728" stroked="f" strokeweight="1pt">
          <v:textbox style="mso-next-textbox:#_x0000_s2050" inset="1pt,1pt,1pt,1pt">
            <w:txbxContent>
              <w:p w:rsidR="00A75D36" w:rsidRDefault="00A75D36" w:rsidP="00015309">
                <w:pPr>
                  <w:pStyle w:val="Footer"/>
                  <w:jc w:val="center"/>
                  <w:rPr>
                    <w:b/>
                    <w:i/>
                    <w:color w:val="0000FF"/>
                    <w:sz w:val="19"/>
                    <w:szCs w:val="19"/>
                  </w:rPr>
                </w:pPr>
              </w:p>
              <w:p w:rsidR="00A75D36" w:rsidRPr="00C417BB" w:rsidRDefault="00A75D36" w:rsidP="00015309">
                <w:pPr>
                  <w:pStyle w:val="Footer"/>
                  <w:jc w:val="center"/>
                  <w:rPr>
                    <w:sz w:val="19"/>
                    <w:szCs w:val="19"/>
                  </w:rPr>
                </w:pPr>
                <w:r>
                  <w:rPr>
                    <w:b/>
                    <w:i/>
                    <w:color w:val="0000FF"/>
                    <w:sz w:val="19"/>
                    <w:szCs w:val="19"/>
                  </w:rPr>
                  <w:t>Maximizing Opportunities for Success</w:t>
                </w:r>
              </w:p>
            </w:txbxContent>
          </v:textbox>
          <w10:wrap type="topAndBottom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5D36" w:rsidRDefault="00A75D36">
      <w:r>
        <w:separator/>
      </w:r>
    </w:p>
  </w:footnote>
  <w:footnote w:type="continuationSeparator" w:id="1">
    <w:p w:rsidR="00A75D36" w:rsidRDefault="00A75D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B6EE787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74CE5614"/>
    <w:multiLevelType w:val="hybridMultilevel"/>
    <w:tmpl w:val="E0969EBC"/>
    <w:lvl w:ilvl="0" w:tplc="9C747C6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ttachedTemplate r:id="rId1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2">
      <o:colormru v:ext="edit" colors="#4b59dd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D476B"/>
    <w:rsid w:val="0000484F"/>
    <w:rsid w:val="000077FA"/>
    <w:rsid w:val="00015309"/>
    <w:rsid w:val="0001653D"/>
    <w:rsid w:val="00050062"/>
    <w:rsid w:val="0006413C"/>
    <w:rsid w:val="000A3538"/>
    <w:rsid w:val="000B1002"/>
    <w:rsid w:val="000E3EDA"/>
    <w:rsid w:val="000F37AA"/>
    <w:rsid w:val="000F5AA3"/>
    <w:rsid w:val="00146581"/>
    <w:rsid w:val="001668C5"/>
    <w:rsid w:val="00171CB9"/>
    <w:rsid w:val="00193085"/>
    <w:rsid w:val="0019624C"/>
    <w:rsid w:val="001A32B7"/>
    <w:rsid w:val="001A3758"/>
    <w:rsid w:val="001F0DBE"/>
    <w:rsid w:val="002043AA"/>
    <w:rsid w:val="00224390"/>
    <w:rsid w:val="00246654"/>
    <w:rsid w:val="00282E33"/>
    <w:rsid w:val="002D54B3"/>
    <w:rsid w:val="002E7ACA"/>
    <w:rsid w:val="002F0CE7"/>
    <w:rsid w:val="002F1FDD"/>
    <w:rsid w:val="003034AE"/>
    <w:rsid w:val="00325A35"/>
    <w:rsid w:val="00346D06"/>
    <w:rsid w:val="003A3B44"/>
    <w:rsid w:val="003B1A0B"/>
    <w:rsid w:val="003D4915"/>
    <w:rsid w:val="003F7802"/>
    <w:rsid w:val="00405625"/>
    <w:rsid w:val="00411A2C"/>
    <w:rsid w:val="00431A47"/>
    <w:rsid w:val="004370E4"/>
    <w:rsid w:val="00447413"/>
    <w:rsid w:val="004664A8"/>
    <w:rsid w:val="00483FAC"/>
    <w:rsid w:val="004A6021"/>
    <w:rsid w:val="004B26E5"/>
    <w:rsid w:val="004B598E"/>
    <w:rsid w:val="004D1F23"/>
    <w:rsid w:val="004D48BC"/>
    <w:rsid w:val="004E631A"/>
    <w:rsid w:val="00543ABE"/>
    <w:rsid w:val="005940B2"/>
    <w:rsid w:val="005A435A"/>
    <w:rsid w:val="005B4046"/>
    <w:rsid w:val="005B4F76"/>
    <w:rsid w:val="005C019D"/>
    <w:rsid w:val="0060188D"/>
    <w:rsid w:val="00601F4E"/>
    <w:rsid w:val="00610C69"/>
    <w:rsid w:val="00617F74"/>
    <w:rsid w:val="00647AF1"/>
    <w:rsid w:val="006834DB"/>
    <w:rsid w:val="00695A85"/>
    <w:rsid w:val="006A3D9E"/>
    <w:rsid w:val="006C7C0A"/>
    <w:rsid w:val="006D20B2"/>
    <w:rsid w:val="006D710F"/>
    <w:rsid w:val="006E55C4"/>
    <w:rsid w:val="006F051E"/>
    <w:rsid w:val="00722963"/>
    <w:rsid w:val="007234EC"/>
    <w:rsid w:val="00732D64"/>
    <w:rsid w:val="007601DA"/>
    <w:rsid w:val="00794169"/>
    <w:rsid w:val="007B0A41"/>
    <w:rsid w:val="007C631F"/>
    <w:rsid w:val="007D698C"/>
    <w:rsid w:val="007E28A9"/>
    <w:rsid w:val="00816C82"/>
    <w:rsid w:val="0083456C"/>
    <w:rsid w:val="008A7A90"/>
    <w:rsid w:val="008C1145"/>
    <w:rsid w:val="008F4CD3"/>
    <w:rsid w:val="00903F30"/>
    <w:rsid w:val="00906579"/>
    <w:rsid w:val="009148DE"/>
    <w:rsid w:val="009257D9"/>
    <w:rsid w:val="009419E4"/>
    <w:rsid w:val="00982C42"/>
    <w:rsid w:val="00985952"/>
    <w:rsid w:val="009938A8"/>
    <w:rsid w:val="009B6534"/>
    <w:rsid w:val="009C0E86"/>
    <w:rsid w:val="009E1915"/>
    <w:rsid w:val="00A3161B"/>
    <w:rsid w:val="00A33987"/>
    <w:rsid w:val="00A45EFC"/>
    <w:rsid w:val="00A4625E"/>
    <w:rsid w:val="00A75D36"/>
    <w:rsid w:val="00A86548"/>
    <w:rsid w:val="00AA306F"/>
    <w:rsid w:val="00AC69C0"/>
    <w:rsid w:val="00B23A08"/>
    <w:rsid w:val="00B34E78"/>
    <w:rsid w:val="00B74D2B"/>
    <w:rsid w:val="00BC085D"/>
    <w:rsid w:val="00BC1CFB"/>
    <w:rsid w:val="00BD4127"/>
    <w:rsid w:val="00BF22D0"/>
    <w:rsid w:val="00BF3CDD"/>
    <w:rsid w:val="00C417BB"/>
    <w:rsid w:val="00C42EE5"/>
    <w:rsid w:val="00CA12B0"/>
    <w:rsid w:val="00CA1EF9"/>
    <w:rsid w:val="00CB0C06"/>
    <w:rsid w:val="00CB7BA7"/>
    <w:rsid w:val="00CC2746"/>
    <w:rsid w:val="00D221A5"/>
    <w:rsid w:val="00D35F13"/>
    <w:rsid w:val="00D405CC"/>
    <w:rsid w:val="00D66873"/>
    <w:rsid w:val="00D80AF4"/>
    <w:rsid w:val="00D8120F"/>
    <w:rsid w:val="00DA4B43"/>
    <w:rsid w:val="00DA7174"/>
    <w:rsid w:val="00DC5C2D"/>
    <w:rsid w:val="00DF12A3"/>
    <w:rsid w:val="00E43692"/>
    <w:rsid w:val="00E9214F"/>
    <w:rsid w:val="00EB4235"/>
    <w:rsid w:val="00EC4C15"/>
    <w:rsid w:val="00ED476B"/>
    <w:rsid w:val="00EF1EC6"/>
    <w:rsid w:val="00F17CC1"/>
    <w:rsid w:val="00F361E0"/>
    <w:rsid w:val="00F4448A"/>
    <w:rsid w:val="00F635FE"/>
    <w:rsid w:val="00F8291F"/>
    <w:rsid w:val="00FD2FE1"/>
    <w:rsid w:val="00FF0E8F"/>
    <w:rsid w:val="00FF4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o:colormru v:ext="edit" colors="#4b59d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188D"/>
    <w:rPr>
      <w:sz w:val="24"/>
      <w:szCs w:val="24"/>
    </w:rPr>
  </w:style>
  <w:style w:type="paragraph" w:styleId="Heading1">
    <w:name w:val="heading 1"/>
    <w:basedOn w:val="Normal"/>
    <w:next w:val="Normal"/>
    <w:qFormat/>
    <w:rsid w:val="0060188D"/>
    <w:pPr>
      <w:keepNext/>
      <w:jc w:val="center"/>
      <w:outlineLvl w:val="0"/>
    </w:pPr>
    <w:rPr>
      <w:b/>
      <w:bCs/>
      <w:szCs w:val="20"/>
    </w:rPr>
  </w:style>
  <w:style w:type="paragraph" w:styleId="Heading2">
    <w:name w:val="heading 2"/>
    <w:basedOn w:val="Normal"/>
    <w:next w:val="Normal"/>
    <w:qFormat/>
    <w:rsid w:val="0060188D"/>
    <w:pPr>
      <w:keepNext/>
      <w:outlineLvl w:val="1"/>
    </w:pPr>
    <w:rPr>
      <w:rFonts w:ascii="Bookman Old Style" w:hAnsi="Bookman Old Style"/>
      <w:b/>
      <w:i/>
      <w:sz w:val="28"/>
    </w:rPr>
  </w:style>
  <w:style w:type="paragraph" w:styleId="Heading3">
    <w:name w:val="heading 3"/>
    <w:basedOn w:val="Normal"/>
    <w:next w:val="Normal"/>
    <w:link w:val="Heading3Char"/>
    <w:qFormat/>
    <w:rsid w:val="0060188D"/>
    <w:pPr>
      <w:keepNext/>
      <w:framePr w:hSpace="180" w:wrap="around" w:vAnchor="text" w:hAnchor="page" w:x="433" w:y="-279"/>
      <w:outlineLvl w:val="2"/>
    </w:pPr>
    <w:rPr>
      <w:b/>
      <w:color w:val="0000FF"/>
      <w:sz w:val="48"/>
    </w:rPr>
  </w:style>
  <w:style w:type="paragraph" w:styleId="Heading4">
    <w:name w:val="heading 4"/>
    <w:basedOn w:val="Normal"/>
    <w:next w:val="Normal"/>
    <w:qFormat/>
    <w:rsid w:val="0060188D"/>
    <w:pPr>
      <w:keepNext/>
      <w:outlineLvl w:val="3"/>
    </w:pPr>
    <w:rPr>
      <w:b/>
      <w:i/>
      <w:color w:val="0000FF"/>
    </w:rPr>
  </w:style>
  <w:style w:type="paragraph" w:styleId="Heading5">
    <w:name w:val="heading 5"/>
    <w:basedOn w:val="Normal"/>
    <w:next w:val="Normal"/>
    <w:link w:val="Heading5Char"/>
    <w:qFormat/>
    <w:rsid w:val="0060188D"/>
    <w:pPr>
      <w:keepNext/>
      <w:outlineLvl w:val="4"/>
    </w:pPr>
    <w:rPr>
      <w:b/>
      <w:iCs/>
      <w:color w:val="0000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0188D"/>
    <w:pPr>
      <w:jc w:val="center"/>
    </w:pPr>
    <w:rPr>
      <w:rFonts w:ascii="Bookman Old Style" w:hAnsi="Bookman Old Style"/>
      <w:b/>
      <w:i/>
      <w:sz w:val="32"/>
      <w:szCs w:val="20"/>
    </w:rPr>
  </w:style>
  <w:style w:type="paragraph" w:styleId="FootnoteText">
    <w:name w:val="footnote text"/>
    <w:basedOn w:val="Normal"/>
    <w:semiHidden/>
    <w:rsid w:val="0060188D"/>
    <w:rPr>
      <w:sz w:val="20"/>
      <w:szCs w:val="20"/>
    </w:rPr>
  </w:style>
  <w:style w:type="character" w:styleId="FootnoteReference">
    <w:name w:val="footnote reference"/>
    <w:semiHidden/>
    <w:rsid w:val="0060188D"/>
    <w:rPr>
      <w:vertAlign w:val="superscript"/>
    </w:rPr>
  </w:style>
  <w:style w:type="paragraph" w:styleId="Header">
    <w:name w:val="header"/>
    <w:basedOn w:val="Normal"/>
    <w:link w:val="HeaderChar"/>
    <w:uiPriority w:val="99"/>
    <w:rsid w:val="0060188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60188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F0E8F"/>
    <w:rPr>
      <w:rFonts w:ascii="Tahoma" w:hAnsi="Tahoma" w:cs="Tahoma"/>
      <w:sz w:val="16"/>
      <w:szCs w:val="16"/>
    </w:rPr>
  </w:style>
  <w:style w:type="character" w:styleId="Hyperlink">
    <w:name w:val="Hyperlink"/>
    <w:rsid w:val="00816C82"/>
    <w:rPr>
      <w:color w:val="0000FF"/>
      <w:u w:val="single"/>
    </w:rPr>
  </w:style>
  <w:style w:type="character" w:customStyle="1" w:styleId="Heading3Char">
    <w:name w:val="Heading 3 Char"/>
    <w:link w:val="Heading3"/>
    <w:rsid w:val="004B26E5"/>
    <w:rPr>
      <w:b/>
      <w:color w:val="0000FF"/>
      <w:sz w:val="48"/>
      <w:szCs w:val="24"/>
    </w:rPr>
  </w:style>
  <w:style w:type="character" w:customStyle="1" w:styleId="Heading5Char">
    <w:name w:val="Heading 5 Char"/>
    <w:link w:val="Heading5"/>
    <w:rsid w:val="004B26E5"/>
    <w:rPr>
      <w:b/>
      <w:iCs/>
      <w:color w:val="0000FF"/>
      <w:sz w:val="24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8C1145"/>
    <w:pPr>
      <w:ind w:left="720"/>
      <w:contextualSpacing/>
    </w:pPr>
  </w:style>
  <w:style w:type="character" w:customStyle="1" w:styleId="FooterChar">
    <w:name w:val="Footer Char"/>
    <w:link w:val="Footer"/>
    <w:rsid w:val="00015309"/>
    <w:rPr>
      <w:sz w:val="24"/>
      <w:szCs w:val="24"/>
    </w:rPr>
  </w:style>
  <w:style w:type="character" w:customStyle="1" w:styleId="HeaderChar">
    <w:name w:val="Header Char"/>
    <w:link w:val="Header"/>
    <w:uiPriority w:val="99"/>
    <w:rsid w:val="00015309"/>
    <w:rPr>
      <w:sz w:val="24"/>
      <w:szCs w:val="24"/>
    </w:rPr>
  </w:style>
  <w:style w:type="table" w:styleId="TableGrid">
    <w:name w:val="Table Grid"/>
    <w:basedOn w:val="TableNormal"/>
    <w:rsid w:val="002D54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2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maurer\Local%20Settings\Temporary%20Internet%20Files\OLK1\District%20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District Letterhead</Template>
  <TotalTime>331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Octorara Area School District</Company>
  <LinksUpToDate>false</LinksUpToDate>
  <CharactersWithSpaces>3611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bmaurer</dc:creator>
  <cp:lastModifiedBy>hferry</cp:lastModifiedBy>
  <cp:revision>7</cp:revision>
  <cp:lastPrinted>2013-09-03T12:59:00Z</cp:lastPrinted>
  <dcterms:created xsi:type="dcterms:W3CDTF">2014-02-27T17:28:00Z</dcterms:created>
  <dcterms:modified xsi:type="dcterms:W3CDTF">2014-03-07T17:40:00Z</dcterms:modified>
</cp:coreProperties>
</file>